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B1" w:rsidRDefault="00F34C60" w:rsidP="00F34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обслуживанию многоквартирных домов УК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СибСтройКом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47E7C" w:rsidRDefault="00247E7C" w:rsidP="00247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829F0">
        <w:rPr>
          <w:rFonts w:ascii="Times New Roman" w:hAnsi="Times New Roman" w:cs="Times New Roman"/>
          <w:sz w:val="28"/>
          <w:szCs w:val="28"/>
        </w:rPr>
        <w:t>Красного Восстания 15</w:t>
      </w:r>
    </w:p>
    <w:p w:rsidR="00F34C60" w:rsidRDefault="00F34C60" w:rsidP="00F34C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63"/>
        <w:gridCol w:w="1882"/>
      </w:tblGrid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F34C60" w:rsidRDefault="00F34C60" w:rsidP="002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F34C60" w:rsidRDefault="00F34C60" w:rsidP="002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F34C60" w:rsidRDefault="00F34C60" w:rsidP="00F3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межэтажных электрощитов:</w:t>
            </w:r>
          </w:p>
          <w:p w:rsidR="00F34C60" w:rsidRDefault="00F34C60" w:rsidP="00F34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приборов учета электроэнергии (правильность подключения, </w:t>
            </w:r>
            <w:r w:rsidR="00751AB9">
              <w:rPr>
                <w:rFonts w:ascii="Times New Roman" w:hAnsi="Times New Roman" w:cs="Times New Roman"/>
                <w:sz w:val="28"/>
                <w:szCs w:val="28"/>
              </w:rPr>
              <w:t>пломбировка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соответствие техническим нормам</w:t>
            </w:r>
            <w:r w:rsidR="00751A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1AB9" w:rsidRDefault="00751AB9" w:rsidP="00F34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демонтаж несанкционированных подключений</w:t>
            </w:r>
          </w:p>
          <w:p w:rsidR="00751AB9" w:rsidRDefault="00751AB9" w:rsidP="00F34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исправности и надежность присоединения контактных групп</w:t>
            </w:r>
          </w:p>
          <w:p w:rsidR="00751AB9" w:rsidRDefault="00751AB9" w:rsidP="00F34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замена неисправных автоматов защиты</w:t>
            </w:r>
          </w:p>
          <w:p w:rsidR="00751AB9" w:rsidRPr="00F34C60" w:rsidRDefault="00751AB9" w:rsidP="00F34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4C60" w:rsidRDefault="00420C09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51AB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  <w:r w:rsidR="0075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F34C60" w:rsidRDefault="00751AB9" w:rsidP="0075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Очищение кровли от снега, наледи</w:t>
            </w:r>
            <w:r w:rsidR="007A1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сосулек</w:t>
            </w:r>
            <w:r w:rsidR="007A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09D" w:rsidRPr="00751AB9" w:rsidRDefault="007A109D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4C60" w:rsidRDefault="00247E7C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6182">
              <w:rPr>
                <w:rFonts w:ascii="Times New Roman" w:hAnsi="Times New Roman" w:cs="Times New Roman"/>
                <w:sz w:val="28"/>
                <w:szCs w:val="28"/>
              </w:rPr>
              <w:t>арт - апрель</w:t>
            </w:r>
          </w:p>
        </w:tc>
      </w:tr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F34C60" w:rsidRDefault="007A109D" w:rsidP="007A1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новых информационных стендов.</w:t>
            </w:r>
          </w:p>
          <w:p w:rsidR="007A109D" w:rsidRPr="007A109D" w:rsidRDefault="007A109D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4C60" w:rsidRDefault="00420C09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</w:tr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F34C60" w:rsidRDefault="007A109D" w:rsidP="007A1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территории:</w:t>
            </w:r>
          </w:p>
          <w:p w:rsidR="007A109D" w:rsidRDefault="007A109D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 (субботник)</w:t>
            </w:r>
          </w:p>
          <w:p w:rsidR="007A109D" w:rsidRDefault="007A109D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ремонт, покраска существующих заграждений </w:t>
            </w:r>
          </w:p>
          <w:p w:rsidR="007A109D" w:rsidRDefault="007A109D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высадка деревьев и кустарников</w:t>
            </w:r>
          </w:p>
          <w:p w:rsidR="007A109D" w:rsidRPr="007A109D" w:rsidRDefault="007A109D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4C60" w:rsidRDefault="00247E7C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6182">
              <w:rPr>
                <w:rFonts w:ascii="Times New Roman" w:hAnsi="Times New Roman" w:cs="Times New Roman"/>
                <w:sz w:val="28"/>
                <w:szCs w:val="28"/>
              </w:rPr>
              <w:t>прель - май</w:t>
            </w:r>
          </w:p>
        </w:tc>
      </w:tr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F34C60" w:rsidRDefault="008829F0" w:rsidP="007A1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</w:t>
            </w:r>
            <w:r w:rsidR="007A109D">
              <w:rPr>
                <w:rFonts w:ascii="Times New Roman" w:hAnsi="Times New Roman" w:cs="Times New Roman"/>
                <w:sz w:val="28"/>
                <w:szCs w:val="28"/>
              </w:rPr>
              <w:t>кровли</w:t>
            </w:r>
          </w:p>
          <w:p w:rsidR="007A109D" w:rsidRPr="007A109D" w:rsidRDefault="007A109D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4C60" w:rsidRDefault="008A6182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F34C60" w:rsidRDefault="007A109D" w:rsidP="007A1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обслуживание тепловой установки</w:t>
            </w:r>
          </w:p>
          <w:p w:rsidR="007A109D" w:rsidRDefault="007A109D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водоподогревателей</w:t>
            </w:r>
            <w:proofErr w:type="spellEnd"/>
          </w:p>
          <w:p w:rsidR="007A109D" w:rsidRDefault="007A109D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опресовке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тепловых сетей</w:t>
            </w:r>
          </w:p>
          <w:p w:rsidR="008A6182" w:rsidRDefault="008A6182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сдаче тепловых установок контролирующей организации ТГК-14</w:t>
            </w:r>
          </w:p>
          <w:p w:rsidR="008A6182" w:rsidRPr="007A109D" w:rsidRDefault="008A6182" w:rsidP="007A10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4C60" w:rsidRDefault="00247E7C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6182">
              <w:rPr>
                <w:rFonts w:ascii="Times New Roman" w:hAnsi="Times New Roman" w:cs="Times New Roman"/>
                <w:sz w:val="28"/>
                <w:szCs w:val="28"/>
              </w:rPr>
              <w:t>ай - июнь</w:t>
            </w:r>
          </w:p>
        </w:tc>
      </w:tr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8A6182" w:rsidRPr="008A6182" w:rsidRDefault="008829F0" w:rsidP="00882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замена магистральных труб </w:t>
            </w:r>
            <w:r w:rsidR="008A6182"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 (ГВС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F34C60" w:rsidRDefault="00247E7C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F34C60" w:rsidRDefault="008A6182" w:rsidP="008A6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Подстрижка газонов на придомовой территории</w:t>
            </w:r>
          </w:p>
          <w:p w:rsidR="008A6182" w:rsidRPr="008A6182" w:rsidRDefault="008A6182" w:rsidP="008A61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4C60" w:rsidRDefault="00247E7C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</w:tr>
      <w:tr w:rsidR="00420C09" w:rsidTr="00247E7C">
        <w:trPr>
          <w:jc w:val="center"/>
        </w:trPr>
        <w:tc>
          <w:tcPr>
            <w:tcW w:w="0" w:type="auto"/>
            <w:vAlign w:val="center"/>
          </w:tcPr>
          <w:p w:rsidR="00420C09" w:rsidRDefault="00420C09" w:rsidP="008A6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узла учета тепловой энергии</w:t>
            </w:r>
          </w:p>
          <w:p w:rsidR="00420C09" w:rsidRDefault="00420C09" w:rsidP="00420C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0C09" w:rsidRDefault="00420C09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829F0" w:rsidTr="00247E7C">
        <w:trPr>
          <w:jc w:val="center"/>
        </w:trPr>
        <w:tc>
          <w:tcPr>
            <w:tcW w:w="0" w:type="auto"/>
            <w:vAlign w:val="center"/>
          </w:tcPr>
          <w:p w:rsidR="00F34C60" w:rsidRDefault="00420C09" w:rsidP="00420C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182">
              <w:rPr>
                <w:rFonts w:ascii="Times New Roman" w:hAnsi="Times New Roman" w:cs="Times New Roman"/>
                <w:sz w:val="28"/>
                <w:szCs w:val="28"/>
              </w:rPr>
              <w:t>Подготовка здания к эксплуатации в зимний период</w:t>
            </w:r>
          </w:p>
          <w:p w:rsidR="008A6182" w:rsidRDefault="008A6182" w:rsidP="00420C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восстановление стекол в рамах в местах общего пользования</w:t>
            </w:r>
          </w:p>
          <w:p w:rsidR="008A6182" w:rsidRPr="008A6182" w:rsidRDefault="008A6182" w:rsidP="00420C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4C60" w:rsidRDefault="00420C09" w:rsidP="00F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F34C60" w:rsidRPr="00F34C60" w:rsidRDefault="00F34C60" w:rsidP="00F34C60">
      <w:pPr>
        <w:rPr>
          <w:rFonts w:ascii="Times New Roman" w:hAnsi="Times New Roman" w:cs="Times New Roman"/>
          <w:sz w:val="28"/>
          <w:szCs w:val="28"/>
        </w:rPr>
      </w:pPr>
    </w:p>
    <w:sectPr w:rsidR="00F34C60" w:rsidRPr="00F3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616A"/>
    <w:multiLevelType w:val="hybridMultilevel"/>
    <w:tmpl w:val="F0D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60"/>
    <w:rsid w:val="00247E7C"/>
    <w:rsid w:val="00420C09"/>
    <w:rsid w:val="004440B1"/>
    <w:rsid w:val="00751AB9"/>
    <w:rsid w:val="007A109D"/>
    <w:rsid w:val="008829F0"/>
    <w:rsid w:val="008A6182"/>
    <w:rsid w:val="00F20156"/>
    <w:rsid w:val="00F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1CA6-C797-4BAE-B492-C5757A0F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2015-03-25T05:59:00Z</dcterms:created>
  <dcterms:modified xsi:type="dcterms:W3CDTF">2015-03-25T05:59:00Z</dcterms:modified>
</cp:coreProperties>
</file>